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DF2B" w14:textId="77777777" w:rsidR="00837C1C" w:rsidRPr="000B1A1A" w:rsidRDefault="00837C1C">
      <w:pPr>
        <w:spacing w:after="0" w:line="259" w:lineRule="auto"/>
        <w:ind w:left="-1440" w:right="10464" w:firstLine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34" w:type="dxa"/>
        <w:tblInd w:w="-415" w:type="dxa"/>
        <w:tblCellMar>
          <w:top w:w="41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9834"/>
      </w:tblGrid>
      <w:tr w:rsidR="00837C1C" w:rsidRPr="00DE4A62" w14:paraId="2B869E4A" w14:textId="77777777">
        <w:trPr>
          <w:trHeight w:val="698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7439" w14:textId="6071C272" w:rsidR="00837C1C" w:rsidRPr="00DE4A62" w:rsidRDefault="00D0548B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</w:t>
            </w:r>
            <w:r w:rsidR="00E50347"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itle: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Administrative Co-ordinator</w:t>
            </w:r>
          </w:p>
          <w:p w14:paraId="77C74500" w14:textId="76F15650" w:rsidR="00434529" w:rsidRPr="00DE4A62" w:rsidRDefault="00D0548B">
            <w:pPr>
              <w:spacing w:after="0" w:line="259" w:lineRule="auto"/>
              <w:ind w:left="10" w:right="2992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Reporting to: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Assistant Principal - Academic Educatio</w:t>
            </w:r>
            <w:r w:rsidR="00E50347" w:rsidRPr="00DE4A62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719956E" w14:textId="385E586A" w:rsidR="00837C1C" w:rsidRPr="00DE4A62" w:rsidRDefault="00D0548B">
            <w:pPr>
              <w:spacing w:after="0" w:line="259" w:lineRule="auto"/>
              <w:ind w:left="10" w:right="2992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Base: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347" w:rsidRPr="00DE4A6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E4A62">
              <w:rPr>
                <w:rFonts w:ascii="Arial" w:hAnsi="Arial" w:cs="Arial"/>
                <w:sz w:val="20"/>
                <w:szCs w:val="20"/>
              </w:rPr>
              <w:t>Jose</w:t>
            </w:r>
            <w:r w:rsidR="000900F3" w:rsidRPr="00DE4A62">
              <w:rPr>
                <w:rFonts w:ascii="Arial" w:hAnsi="Arial" w:cs="Arial"/>
                <w:sz w:val="20"/>
                <w:szCs w:val="20"/>
              </w:rPr>
              <w:t>p</w:t>
            </w:r>
            <w:r w:rsidRPr="00DE4A62">
              <w:rPr>
                <w:rFonts w:ascii="Arial" w:hAnsi="Arial" w:cs="Arial"/>
                <w:sz w:val="20"/>
                <w:szCs w:val="20"/>
              </w:rPr>
              <w:t>h Wri</w:t>
            </w:r>
            <w:r w:rsidR="000900F3" w:rsidRPr="00DE4A62">
              <w:rPr>
                <w:rFonts w:ascii="Arial" w:hAnsi="Arial" w:cs="Arial"/>
                <w:sz w:val="20"/>
                <w:szCs w:val="20"/>
              </w:rPr>
              <w:t>g</w:t>
            </w:r>
            <w:r w:rsidRPr="00DE4A62">
              <w:rPr>
                <w:rFonts w:ascii="Arial" w:hAnsi="Arial" w:cs="Arial"/>
                <w:sz w:val="20"/>
                <w:szCs w:val="20"/>
              </w:rPr>
              <w:t>ht Centre</w:t>
            </w:r>
          </w:p>
        </w:tc>
      </w:tr>
      <w:tr w:rsidR="00837C1C" w:rsidRPr="00DE4A62" w14:paraId="4C34C718" w14:textId="77777777">
        <w:trPr>
          <w:trHeight w:val="1393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34423" w14:textId="519808E0" w:rsidR="00837C1C" w:rsidRPr="00DE4A62" w:rsidRDefault="00D0548B">
            <w:pPr>
              <w:tabs>
                <w:tab w:val="center" w:pos="288"/>
                <w:tab w:val="center" w:pos="4000"/>
              </w:tabs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ab/>
            </w: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 w:rsidR="00E50347"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1548E" w:rsidRPr="00DE4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A62">
              <w:rPr>
                <w:rFonts w:ascii="Arial" w:hAnsi="Arial" w:cs="Arial"/>
                <w:sz w:val="20"/>
                <w:szCs w:val="20"/>
              </w:rPr>
              <w:t>37 hours per week, 52 weeks per year</w:t>
            </w:r>
          </w:p>
          <w:p w14:paraId="6F09E8F3" w14:textId="495E814E" w:rsidR="00837C1C" w:rsidRPr="00DE4A62" w:rsidRDefault="00D0548B">
            <w:pPr>
              <w:tabs>
                <w:tab w:val="center" w:pos="675"/>
                <w:tab w:val="center" w:pos="2646"/>
              </w:tabs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ab/>
            </w: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Contract Type</w:t>
            </w:r>
            <w:r w:rsidR="00D11790" w:rsidRPr="00DE4A62">
              <w:rPr>
                <w:rFonts w:ascii="Arial" w:hAnsi="Arial" w:cs="Arial"/>
                <w:sz w:val="20"/>
                <w:szCs w:val="20"/>
              </w:rPr>
              <w:t>:</w:t>
            </w:r>
            <w:r w:rsidR="00E1548E" w:rsidRPr="00DE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A62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6383FF7F" w14:textId="77777777" w:rsidR="00CA26C6" w:rsidRPr="00DE4A62" w:rsidRDefault="00D0548B" w:rsidP="00CA26C6">
            <w:pPr>
              <w:tabs>
                <w:tab w:val="center" w:pos="300"/>
                <w:tab w:val="center" w:pos="3128"/>
              </w:tabs>
              <w:spacing w:after="0" w:line="259" w:lineRule="auto"/>
              <w:ind w:left="0" w:firstLine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Holidays</w:t>
            </w:r>
            <w:r w:rsidR="00221DC4" w:rsidRPr="00DE4A62">
              <w:rPr>
                <w:rFonts w:ascii="Arial" w:hAnsi="Arial" w:cs="Arial"/>
                <w:sz w:val="20"/>
                <w:szCs w:val="20"/>
              </w:rPr>
              <w:t>: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6C6" w:rsidRPr="00DE4A62">
              <w:rPr>
                <w:rFonts w:ascii="Arial" w:hAnsi="Arial" w:cs="Arial"/>
                <w:bCs/>
                <w:iCs/>
                <w:sz w:val="20"/>
                <w:szCs w:val="20"/>
              </w:rPr>
              <w:t>20 days per year plus service increases and 6 College closure days where applicable and 8</w:t>
            </w:r>
          </w:p>
          <w:p w14:paraId="14E790B9" w14:textId="4DA3E481" w:rsidR="00E1548E" w:rsidRPr="00DE4A62" w:rsidRDefault="00CA26C6">
            <w:pPr>
              <w:tabs>
                <w:tab w:val="center" w:pos="300"/>
                <w:tab w:val="center" w:pos="3128"/>
              </w:tabs>
              <w:spacing w:after="0" w:line="259" w:lineRule="auto"/>
              <w:ind w:left="0" w:firstLine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E4A62">
              <w:rPr>
                <w:rFonts w:ascii="Arial" w:hAnsi="Arial" w:cs="Arial"/>
                <w:bCs/>
                <w:iCs/>
                <w:sz w:val="20"/>
                <w:szCs w:val="20"/>
              </w:rPr>
              <w:t>statutory days</w:t>
            </w:r>
          </w:p>
          <w:p w14:paraId="66BBC300" w14:textId="59B50B64" w:rsidR="00837C1C" w:rsidRPr="00DE4A62" w:rsidRDefault="00D0548B">
            <w:pPr>
              <w:tabs>
                <w:tab w:val="center" w:pos="300"/>
                <w:tab w:val="center" w:pos="3128"/>
              </w:tabs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ab/>
            </w: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  <w:r w:rsidR="00221DC4" w:rsidRPr="00DE4A62">
              <w:rPr>
                <w:rFonts w:ascii="Arial" w:hAnsi="Arial" w:cs="Arial"/>
                <w:sz w:val="20"/>
                <w:szCs w:val="20"/>
              </w:rPr>
              <w:t>:</w:t>
            </w:r>
            <w:r w:rsidR="00E1548E" w:rsidRPr="00DE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A62" w:rsidRPr="00DE4A62">
              <w:rPr>
                <w:rFonts w:ascii="Arial" w:hAnsi="Arial" w:cs="Arial"/>
                <w:sz w:val="20"/>
                <w:szCs w:val="20"/>
              </w:rPr>
              <w:t>£24,989</w:t>
            </w:r>
            <w:r w:rsidR="00DE4A62" w:rsidRPr="00DE4A62">
              <w:rPr>
                <w:rFonts w:ascii="Arial" w:hAnsi="Arial" w:cs="Arial"/>
                <w:sz w:val="20"/>
                <w:szCs w:val="20"/>
              </w:rPr>
              <w:t xml:space="preserve"> per annum</w:t>
            </w:r>
          </w:p>
        </w:tc>
      </w:tr>
      <w:tr w:rsidR="00837C1C" w:rsidRPr="00DE4A62" w14:paraId="261AB406" w14:textId="77777777" w:rsidTr="005845F2">
        <w:trPr>
          <w:trHeight w:val="1134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35F" w14:textId="77777777" w:rsidR="00837C1C" w:rsidRPr="00DE4A62" w:rsidRDefault="00D0548B">
            <w:pPr>
              <w:spacing w:after="92" w:line="259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  <w:p w14:paraId="24DBFA36" w14:textId="77777777" w:rsidR="00837C1C" w:rsidRPr="00DE4A62" w:rsidRDefault="00D0548B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To co-ordinate all communications between specified campus/curriculum areas. To take responsibility for the efficient and effective team operations and to coordinate effective utilisation of department facilities and resources.</w:t>
            </w:r>
          </w:p>
        </w:tc>
      </w:tr>
      <w:tr w:rsidR="00837C1C" w:rsidRPr="00DE4A62" w14:paraId="1819E945" w14:textId="77777777">
        <w:trPr>
          <w:trHeight w:val="9526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0BD1" w14:textId="77777777" w:rsidR="00837C1C" w:rsidRPr="00DE4A62" w:rsidRDefault="00D0548B" w:rsidP="00D0548B">
            <w:pPr>
              <w:spacing w:after="133" w:line="259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Key Responsibilities</w:t>
            </w:r>
          </w:p>
          <w:p w14:paraId="63C72F42" w14:textId="77777777" w:rsidR="00837C1C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 xml:space="preserve">Provide effective and efficient administrative support to specified DCG Leadership and Management team in the day-to-day operation of the department including diary management, dealing with routine correspondence, preparing papers or other information in readiness for appointments and </w:t>
            </w:r>
            <w:proofErr w:type="gramStart"/>
            <w:r w:rsidRPr="00DE4A62">
              <w:rPr>
                <w:rFonts w:ascii="Arial" w:hAnsi="Arial" w:cs="Arial"/>
                <w:sz w:val="20"/>
                <w:szCs w:val="20"/>
              </w:rPr>
              <w:t>meetings;</w:t>
            </w:r>
            <w:proofErr w:type="gramEnd"/>
            <w:r w:rsidRPr="00DE4A62">
              <w:rPr>
                <w:rFonts w:ascii="Arial" w:hAnsi="Arial" w:cs="Arial"/>
                <w:sz w:val="20"/>
                <w:szCs w:val="20"/>
              </w:rPr>
              <w:t xml:space="preserve"> setting up and maintaining the filing system.</w:t>
            </w:r>
          </w:p>
          <w:p w14:paraId="6B6CEB1D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Assist in the preparation of presentations and report writing as and when required.</w:t>
            </w:r>
          </w:p>
          <w:p w14:paraId="4C84A634" w14:textId="77777777" w:rsidR="00837C1C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56" w:line="216" w:lineRule="auto"/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Establish, develop, and maintain administration procedures/systems to ensure consistency of DCG identity. Utilisation of reprographics services and any other college resources as and when required. Carry out the full range of responsibilities of a department/team coordinator including line/task management of administration staff.</w:t>
            </w:r>
          </w:p>
          <w:p w14:paraId="17E8FDAC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Receive and answer enquiries from other college staff and provide reports and documentation as specified, liaising with relevant team members and colleagues as required.</w:t>
            </w:r>
          </w:p>
          <w:p w14:paraId="60586EB9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35" w:line="216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Contribute effectively to the development and implementation of departmental policies and procedures.</w:t>
            </w:r>
          </w:p>
          <w:p w14:paraId="3B9C94BC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Work in partnership with other Administrative Co-ordinators to ensure consistency of service and highlighting and implementation of best practice across DCG.</w:t>
            </w:r>
          </w:p>
          <w:p w14:paraId="0102CEDC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4" w:line="216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Attend meetings as required and liaise with other college staff as necessary, especially on planning the administrative procedures for new and existing projects, and to ensure a quality service is monitored and maintained.</w:t>
            </w:r>
          </w:p>
          <w:p w14:paraId="63C68A3D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Act as a central point of contact for departmental enquiries from external and internal customers.</w:t>
            </w:r>
          </w:p>
          <w:p w14:paraId="52B22877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Organise internal College events such as awards evenings.</w:t>
            </w:r>
          </w:p>
          <w:p w14:paraId="17C74E86" w14:textId="77777777" w:rsidR="00837C1C" w:rsidRPr="00DE4A62" w:rsidRDefault="00D0548B" w:rsidP="00641F29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Co-ordinate/support external inspections and Ofsted visits.</w:t>
            </w:r>
          </w:p>
          <w:p w14:paraId="541C36BB" w14:textId="77777777" w:rsidR="00837C1C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Provide a high level and professional customer service to all service users.</w:t>
            </w:r>
          </w:p>
          <w:p w14:paraId="596C8BC8" w14:textId="77777777" w:rsidR="00837C1C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right="5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 xml:space="preserve">To demonstrate flexibility in responding to changing demands in personal, departmental or the college's workload, and where required work evening and weekends to meet business needs. </w:t>
            </w:r>
            <w:r w:rsidRPr="00DE4A6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442BD6" wp14:editId="4B52A122">
                  <wp:extent cx="48788" cy="48768"/>
                  <wp:effectExtent l="0" t="0" r="0" b="0"/>
                  <wp:docPr id="2957" name="Picture 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Picture 2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8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To carry out a full range of activities to ensure the efficient and effective daily operations of the team/</w:t>
            </w:r>
            <w:proofErr w:type="gramStart"/>
            <w:r w:rsidRPr="00DE4A62">
              <w:rPr>
                <w:rFonts w:ascii="Arial" w:hAnsi="Arial" w:cs="Arial"/>
                <w:sz w:val="20"/>
                <w:szCs w:val="20"/>
              </w:rPr>
              <w:t>department, and</w:t>
            </w:r>
            <w:proofErr w:type="gramEnd"/>
            <w:r w:rsidRPr="00DE4A62">
              <w:rPr>
                <w:rFonts w:ascii="Arial" w:hAnsi="Arial" w:cs="Arial"/>
                <w:sz w:val="20"/>
                <w:szCs w:val="20"/>
              </w:rPr>
              <w:t xml:space="preserve"> ensure all equipment and resources are fully maintained.</w:t>
            </w:r>
          </w:p>
          <w:p w14:paraId="343B6E6B" w14:textId="77777777" w:rsidR="00837C1C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Use your own initiative and decision-making skills to ensure customer and learner needs are fully met.</w:t>
            </w:r>
          </w:p>
          <w:p w14:paraId="6707D4E3" w14:textId="77777777" w:rsidR="00837C1C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To demonstrate flexibility in responding to changing demands in personal, departmental or the Colleges workload.</w:t>
            </w:r>
          </w:p>
          <w:p w14:paraId="4442C4B1" w14:textId="77777777" w:rsidR="00D0548B" w:rsidRPr="00DE4A62" w:rsidRDefault="00D0548B" w:rsidP="00D0548B">
            <w:pPr>
              <w:pStyle w:val="ListParagraph"/>
              <w:numPr>
                <w:ilvl w:val="0"/>
                <w:numId w:val="7"/>
              </w:numPr>
              <w:spacing w:after="216" w:line="216" w:lineRule="auto"/>
              <w:ind w:right="1104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To provide a professional customer service to both internal and external customers. To ensure that quality standards are set, monitored and reviewed within the department.</w:t>
            </w:r>
          </w:p>
          <w:p w14:paraId="4BBEF959" w14:textId="6C9FA9D2" w:rsidR="00837C1C" w:rsidRPr="00DE4A62" w:rsidRDefault="00D0548B" w:rsidP="00D0548B">
            <w:pPr>
              <w:spacing w:after="216" w:line="216" w:lineRule="auto"/>
              <w:ind w:left="0" w:right="1104" w:firstLine="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Corporate Responsibilities</w:t>
            </w:r>
          </w:p>
          <w:p w14:paraId="7870ACD0" w14:textId="77777777" w:rsidR="00837C1C" w:rsidRPr="00DE4A62" w:rsidRDefault="00D0548B" w:rsidP="00027BCB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right="5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Contribute to the College's strategic direction and operational effectiveness.</w:t>
            </w:r>
          </w:p>
          <w:p w14:paraId="15A28D78" w14:textId="0B93FFDA" w:rsidR="00837C1C" w:rsidRPr="00DE4A62" w:rsidRDefault="00D0548B" w:rsidP="00027BCB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right="5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Ensure the responsibilities of the post are carried out in a way that reflects the values and standards e</w:t>
            </w:r>
            <w:r w:rsidR="00BF79AE" w:rsidRPr="00DE4A62">
              <w:rPr>
                <w:rFonts w:ascii="Arial" w:hAnsi="Arial" w:cs="Arial"/>
                <w:sz w:val="20"/>
                <w:szCs w:val="20"/>
              </w:rPr>
              <w:t>xp</w:t>
            </w:r>
            <w:r w:rsidRPr="00DE4A62">
              <w:rPr>
                <w:rFonts w:ascii="Arial" w:hAnsi="Arial" w:cs="Arial"/>
                <w:sz w:val="20"/>
                <w:szCs w:val="20"/>
              </w:rPr>
              <w:t>ected of the Colle</w:t>
            </w:r>
            <w:r w:rsidR="00BF79AE" w:rsidRPr="00DE4A62">
              <w:rPr>
                <w:rFonts w:ascii="Arial" w:hAnsi="Arial" w:cs="Arial"/>
                <w:sz w:val="20"/>
                <w:szCs w:val="20"/>
              </w:rPr>
              <w:t>g</w:t>
            </w:r>
            <w:r w:rsidRPr="00DE4A62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</w:tbl>
    <w:p w14:paraId="3516CA25" w14:textId="77777777" w:rsidR="00837C1C" w:rsidRPr="00DE4A62" w:rsidRDefault="00837C1C" w:rsidP="00641F29">
      <w:pPr>
        <w:spacing w:after="0" w:line="259" w:lineRule="auto"/>
        <w:ind w:left="-1440" w:right="10464" w:firstLine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34" w:type="dxa"/>
        <w:tblInd w:w="-415" w:type="dxa"/>
        <w:tblCellMar>
          <w:top w:w="41" w:type="dxa"/>
          <w:left w:w="113" w:type="dxa"/>
          <w:right w:w="127" w:type="dxa"/>
        </w:tblCellMar>
        <w:tblLook w:val="04A0" w:firstRow="1" w:lastRow="0" w:firstColumn="1" w:lastColumn="0" w:noHBand="0" w:noVBand="1"/>
      </w:tblPr>
      <w:tblGrid>
        <w:gridCol w:w="9834"/>
      </w:tblGrid>
      <w:tr w:rsidR="00837C1C" w:rsidRPr="00DE4A62" w14:paraId="5B18A4D7" w14:textId="77777777" w:rsidTr="005845F2">
        <w:trPr>
          <w:trHeight w:val="3969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AB42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lastRenderedPageBreak/>
              <w:t xml:space="preserve">Comply with administrative procedures for the effective collection, interpretation and actioning of </w:t>
            </w:r>
            <w:proofErr w:type="gramStart"/>
            <w:r w:rsidRPr="00DE4A62">
              <w:rPr>
                <w:rFonts w:ascii="Arial" w:hAnsi="Arial" w:cs="Arial"/>
                <w:sz w:val="20"/>
                <w:szCs w:val="20"/>
              </w:rPr>
              <w:t>College</w:t>
            </w:r>
            <w:proofErr w:type="gramEnd"/>
            <w:r w:rsidRPr="00DE4A62">
              <w:rPr>
                <w:rFonts w:ascii="Arial" w:hAnsi="Arial" w:cs="Arial"/>
                <w:sz w:val="20"/>
                <w:szCs w:val="20"/>
              </w:rPr>
              <w:t xml:space="preserve"> management information.</w:t>
            </w:r>
          </w:p>
          <w:p w14:paraId="5F97D732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Deliver on key performance indicators and continuous improvement across the College.</w:t>
            </w:r>
          </w:p>
          <w:p w14:paraId="5F27794C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Model the highest professional standards in all aspects of this role including providing a professional customer service to internal and external customers.</w:t>
            </w:r>
          </w:p>
          <w:p w14:paraId="0865342D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Ensure that quality standards are set, monitored and reviewed within the section.</w:t>
            </w:r>
          </w:p>
          <w:p w14:paraId="2D8F547A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Liaise effectively with industrial, commercial and educational partners.</w:t>
            </w:r>
          </w:p>
          <w:p w14:paraId="6EA893A6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3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54354482" w14:textId="77777777" w:rsidR="00837C1C" w:rsidRPr="00DE4A62" w:rsidRDefault="00D0548B" w:rsidP="00027BCB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Proactively identify and participate in personal/team training and development needs</w:t>
            </w:r>
          </w:p>
          <w:p w14:paraId="6D10A0A5" w14:textId="77777777" w:rsidR="00027BCB" w:rsidRPr="00DE4A62" w:rsidRDefault="00027BCB" w:rsidP="00027BC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7541098F" w14:textId="3EBEA108" w:rsidR="00837C1C" w:rsidRPr="00DE4A62" w:rsidRDefault="00027BCB" w:rsidP="00027BC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eastAsia="Times New Roman" w:hAnsi="Arial" w:cs="Arial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837C1C" w:rsidRPr="00DE4A62" w14:paraId="6D35D3E8" w14:textId="77777777">
        <w:trPr>
          <w:trHeight w:val="4812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347D2" w14:textId="77777777" w:rsidR="00EE17DF" w:rsidRPr="00DE4A62" w:rsidRDefault="00EE17DF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Person Specification</w:t>
            </w:r>
          </w:p>
          <w:p w14:paraId="5B78A98A" w14:textId="55EE54CD" w:rsidR="00837C1C" w:rsidRPr="00DE4A62" w:rsidRDefault="00EE17DF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-----------------------------------------------------------------------------------------------------------------------------------------------</w:t>
            </w:r>
            <w:r w:rsidR="00D0548B"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Competencies</w:t>
            </w:r>
          </w:p>
          <w:p w14:paraId="0ABCA13A" w14:textId="77777777" w:rsidR="00EE17DF" w:rsidRPr="00DE4A62" w:rsidRDefault="00EE17DF">
            <w:pPr>
              <w:spacing w:after="0" w:line="259" w:lineRule="auto"/>
              <w:ind w:left="5" w:firstLine="0"/>
              <w:rPr>
                <w:rFonts w:ascii="Arial" w:hAnsi="Arial" w:cs="Arial"/>
                <w:sz w:val="20"/>
                <w:szCs w:val="20"/>
              </w:rPr>
            </w:pPr>
          </w:p>
          <w:p w14:paraId="3F0D0061" w14:textId="77777777" w:rsidR="00837C1C" w:rsidRPr="00DE4A62" w:rsidRDefault="00D0548B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70D45CA1" w14:textId="77777777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Strong IT skills including the use of the full Microsoft Office suite</w:t>
            </w:r>
          </w:p>
          <w:p w14:paraId="1DF29310" w14:textId="4383330D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Good communication skills</w:t>
            </w:r>
            <w:r w:rsidR="00CF60A3" w:rsidRPr="00DE4A62">
              <w:rPr>
                <w:rFonts w:ascii="Arial" w:hAnsi="Arial" w:cs="Arial"/>
                <w:sz w:val="20"/>
                <w:szCs w:val="20"/>
              </w:rPr>
              <w:t xml:space="preserve"> at all levels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both verbal and written</w:t>
            </w:r>
          </w:p>
          <w:p w14:paraId="7593D98D" w14:textId="77777777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Excellent presentation skills</w:t>
            </w:r>
          </w:p>
          <w:p w14:paraId="440DE471" w14:textId="77777777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Ability to work to tight deadlines</w:t>
            </w:r>
          </w:p>
          <w:p w14:paraId="6401A461" w14:textId="16D1A745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 xml:space="preserve">Ability to work collaboratively with colleagues across </w:t>
            </w:r>
            <w:r w:rsidR="00CF60A3" w:rsidRPr="00DE4A62">
              <w:rPr>
                <w:rFonts w:ascii="Arial" w:hAnsi="Arial" w:cs="Arial"/>
                <w:sz w:val="20"/>
                <w:szCs w:val="20"/>
              </w:rPr>
              <w:t>the c</w:t>
            </w:r>
            <w:r w:rsidRPr="00DE4A62">
              <w:rPr>
                <w:rFonts w:ascii="Arial" w:hAnsi="Arial" w:cs="Arial"/>
                <w:sz w:val="20"/>
                <w:szCs w:val="20"/>
              </w:rPr>
              <w:t>ollege</w:t>
            </w:r>
          </w:p>
          <w:p w14:paraId="711941BC" w14:textId="1E7F4D4A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 xml:space="preserve">Ability to manage simultaneously </w:t>
            </w:r>
            <w:r w:rsidR="00885D3B" w:rsidRPr="00DE4A62">
              <w:rPr>
                <w:rFonts w:ascii="Arial" w:hAnsi="Arial" w:cs="Arial"/>
                <w:sz w:val="20"/>
                <w:szCs w:val="20"/>
              </w:rPr>
              <w:t>several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different tasks/duties</w:t>
            </w:r>
          </w:p>
          <w:p w14:paraId="70FBC6B9" w14:textId="77777777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Problem solving skills</w:t>
            </w:r>
          </w:p>
          <w:p w14:paraId="0603AA1C" w14:textId="77777777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Customer focused</w:t>
            </w:r>
          </w:p>
          <w:p w14:paraId="55A1B43C" w14:textId="77777777" w:rsidR="00837C1C" w:rsidRPr="00DE4A62" w:rsidRDefault="00D0548B" w:rsidP="00267E5A">
            <w:pPr>
              <w:pStyle w:val="ListParagraph"/>
              <w:numPr>
                <w:ilvl w:val="0"/>
                <w:numId w:val="4"/>
              </w:numPr>
              <w:spacing w:after="144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Adaptable and flexible</w:t>
            </w:r>
          </w:p>
          <w:p w14:paraId="378C4740" w14:textId="14C4C84F" w:rsidR="00837C1C" w:rsidRPr="00DE4A62" w:rsidRDefault="00D0548B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68247317" w14:textId="77777777" w:rsidR="00641F29" w:rsidRPr="00DE4A62" w:rsidRDefault="00D0548B" w:rsidP="00267E5A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583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Project Management Skill</w:t>
            </w:r>
            <w:r w:rsidR="00641F29" w:rsidRPr="00DE4A62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B9639D8" w14:textId="1460FF07" w:rsidR="00837C1C" w:rsidRPr="00DE4A62" w:rsidRDefault="00D0548B" w:rsidP="00267E5A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5830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Supervisory experience</w:t>
            </w:r>
          </w:p>
        </w:tc>
      </w:tr>
      <w:tr w:rsidR="00837C1C" w:rsidRPr="00DE4A62" w14:paraId="4BA59BC0" w14:textId="77777777">
        <w:trPr>
          <w:trHeight w:val="1203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4D36" w14:textId="65DD916B" w:rsidR="00837C1C" w:rsidRPr="00DE4A62" w:rsidRDefault="00D0548B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  <w:r w:rsidR="00885D3B" w:rsidRPr="00DE4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Experience </w:t>
            </w:r>
          </w:p>
          <w:p w14:paraId="01F2E8B5" w14:textId="77777777" w:rsidR="00885D3B" w:rsidRPr="00DE4A62" w:rsidRDefault="00885D3B">
            <w:pPr>
              <w:spacing w:after="0" w:line="259" w:lineRule="auto"/>
              <w:ind w:left="5" w:firstLine="0"/>
              <w:rPr>
                <w:rFonts w:ascii="Arial" w:hAnsi="Arial" w:cs="Arial"/>
                <w:sz w:val="20"/>
                <w:szCs w:val="20"/>
              </w:rPr>
            </w:pPr>
          </w:p>
          <w:p w14:paraId="7711FA0A" w14:textId="5ED61EE7" w:rsidR="00837C1C" w:rsidRPr="00DE4A62" w:rsidRDefault="00D0548B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07B24148" w14:textId="77777777" w:rsidR="00837C1C" w:rsidRPr="00DE4A62" w:rsidRDefault="00D0548B" w:rsidP="00BE1086">
            <w:pPr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Experience of working within a busy office environment</w:t>
            </w:r>
          </w:p>
          <w:p w14:paraId="5C7F0D25" w14:textId="77777777" w:rsidR="00837C1C" w:rsidRPr="00DE4A62" w:rsidRDefault="00D0548B" w:rsidP="00BE108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Understanding and appreciation of the importance of good customer service.</w:t>
            </w:r>
          </w:p>
          <w:p w14:paraId="73B135FE" w14:textId="7E3676A9" w:rsidR="00837C1C" w:rsidRPr="00DE4A62" w:rsidRDefault="00D0548B" w:rsidP="00BE1086">
            <w:pPr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Awareness of the Colle</w:t>
            </w:r>
            <w:r w:rsidR="00BE1086" w:rsidRPr="00DE4A62">
              <w:rPr>
                <w:rFonts w:ascii="Arial" w:hAnsi="Arial" w:cs="Arial"/>
                <w:sz w:val="20"/>
                <w:szCs w:val="20"/>
              </w:rPr>
              <w:t>g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e as a business and its </w:t>
            </w:r>
            <w:r w:rsidR="00BE1086" w:rsidRPr="00DE4A62">
              <w:rPr>
                <w:rFonts w:ascii="Arial" w:hAnsi="Arial" w:cs="Arial"/>
                <w:sz w:val="20"/>
                <w:szCs w:val="20"/>
              </w:rPr>
              <w:t>corporate</w:t>
            </w:r>
            <w:r w:rsidRPr="00DE4A62">
              <w:rPr>
                <w:rFonts w:ascii="Arial" w:hAnsi="Arial" w:cs="Arial"/>
                <w:sz w:val="20"/>
                <w:szCs w:val="20"/>
              </w:rPr>
              <w:t xml:space="preserve"> ima</w:t>
            </w:r>
            <w:r w:rsidR="00BE1086" w:rsidRPr="00DE4A62">
              <w:rPr>
                <w:rFonts w:ascii="Arial" w:hAnsi="Arial" w:cs="Arial"/>
                <w:sz w:val="20"/>
                <w:szCs w:val="20"/>
              </w:rPr>
              <w:t>g</w:t>
            </w:r>
            <w:r w:rsidRPr="00DE4A62"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688D9F25" w14:textId="77777777" w:rsidR="00BE1086" w:rsidRPr="00DE4A62" w:rsidRDefault="00BE1086" w:rsidP="00BE1086">
            <w:pPr>
              <w:spacing w:after="0" w:line="259" w:lineRule="auto"/>
              <w:ind w:left="720" w:firstLine="0"/>
              <w:rPr>
                <w:rFonts w:ascii="Arial" w:hAnsi="Arial" w:cs="Arial"/>
                <w:sz w:val="20"/>
                <w:szCs w:val="20"/>
              </w:rPr>
            </w:pPr>
          </w:p>
          <w:p w14:paraId="1A7A02D4" w14:textId="176DF458" w:rsidR="00BE1086" w:rsidRPr="00DE4A62" w:rsidRDefault="00BE1086" w:rsidP="00BE1086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50C06314" w14:textId="77777777" w:rsidR="00885D3B" w:rsidRPr="00DE4A62" w:rsidRDefault="00BE1086" w:rsidP="00BE1086">
            <w:pPr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Awareness of Further Education within the Education Structure Awareness of Government initiatives within Further Education</w:t>
            </w:r>
          </w:p>
          <w:p w14:paraId="112821CE" w14:textId="6D02B18B" w:rsidR="00BC7D06" w:rsidRPr="00DE4A62" w:rsidRDefault="00BC7D06" w:rsidP="00BC7D06">
            <w:pPr>
              <w:spacing w:after="0" w:line="259" w:lineRule="auto"/>
              <w:ind w:left="72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C1C" w:rsidRPr="000B1A1A" w14:paraId="30CFEB78" w14:textId="77777777">
        <w:trPr>
          <w:trHeight w:val="1431"/>
        </w:trPr>
        <w:tc>
          <w:tcPr>
            <w:tcW w:w="9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32669" w14:textId="50D2223B" w:rsidR="00837C1C" w:rsidRPr="00DE4A62" w:rsidRDefault="00D0548B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  <w:r w:rsidR="00BD66DB" w:rsidRPr="00DE4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BD66DB" w:rsidRPr="00DE4A62">
              <w:rPr>
                <w:rFonts w:ascii="Arial" w:hAnsi="Arial" w:cs="Arial"/>
                <w:sz w:val="20"/>
                <w:szCs w:val="20"/>
                <w:u w:val="single"/>
              </w:rPr>
              <w:t>You are required to provide valid certificates as proof of all qualifications</w:t>
            </w:r>
          </w:p>
          <w:p w14:paraId="317422A4" w14:textId="77777777" w:rsidR="00BE1086" w:rsidRPr="00DE4A62" w:rsidRDefault="00BE1086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958448" w14:textId="77777777" w:rsidR="00837C1C" w:rsidRPr="00DE4A62" w:rsidRDefault="00D0548B">
            <w:pPr>
              <w:spacing w:after="0" w:line="259" w:lineRule="auto"/>
              <w:ind w:left="5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62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7400747A" w14:textId="0FA2DE3F" w:rsidR="00837C1C" w:rsidRPr="00DE4A62" w:rsidRDefault="00D0548B" w:rsidP="00BE108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Level 2 English and Maths</w:t>
            </w:r>
            <w:r w:rsidR="00BE1086" w:rsidRPr="00DE4A62">
              <w:rPr>
                <w:rFonts w:ascii="Arial" w:hAnsi="Arial" w:cs="Arial"/>
                <w:sz w:val="20"/>
                <w:szCs w:val="20"/>
              </w:rPr>
              <w:t xml:space="preserve"> (GCSE or equivalent)</w:t>
            </w:r>
          </w:p>
          <w:p w14:paraId="5081609C" w14:textId="77777777" w:rsidR="00837C1C" w:rsidRPr="00DE4A62" w:rsidRDefault="00D0548B" w:rsidP="00BE108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NVQ Level 3 Qualification in Customer Service or Administration</w:t>
            </w:r>
          </w:p>
          <w:p w14:paraId="391AB127" w14:textId="77777777" w:rsidR="00837C1C" w:rsidRPr="00DE4A62" w:rsidRDefault="00D0548B" w:rsidP="00BE108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E4A62">
              <w:rPr>
                <w:rFonts w:ascii="Arial" w:hAnsi="Arial" w:cs="Arial"/>
                <w:sz w:val="20"/>
                <w:szCs w:val="20"/>
              </w:rPr>
              <w:t>Level 3 IT Qualification (or willing to work towards)</w:t>
            </w:r>
          </w:p>
          <w:p w14:paraId="0E6416EB" w14:textId="77777777" w:rsidR="00BC7D06" w:rsidRPr="00BE1086" w:rsidRDefault="00BC7D06" w:rsidP="00BC7D06">
            <w:pPr>
              <w:pStyle w:val="ListParagraph"/>
              <w:spacing w:after="0" w:line="259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57AC8" w14:textId="77777777" w:rsidR="00277A1D" w:rsidRPr="000B1A1A" w:rsidRDefault="00277A1D">
      <w:pPr>
        <w:rPr>
          <w:rFonts w:ascii="Arial" w:hAnsi="Arial" w:cs="Arial"/>
          <w:sz w:val="20"/>
          <w:szCs w:val="20"/>
        </w:rPr>
      </w:pPr>
    </w:p>
    <w:sectPr w:rsidR="00277A1D" w:rsidRPr="000B1A1A" w:rsidSect="00F5515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4" w:h="16838"/>
      <w:pgMar w:top="758" w:right="1440" w:bottom="1440" w:left="14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CF92" w14:textId="77777777" w:rsidR="008B70A9" w:rsidRDefault="008B70A9">
      <w:pPr>
        <w:spacing w:after="0" w:line="240" w:lineRule="auto"/>
      </w:pPr>
      <w:r>
        <w:separator/>
      </w:r>
    </w:p>
  </w:endnote>
  <w:endnote w:type="continuationSeparator" w:id="0">
    <w:p w14:paraId="56F59E28" w14:textId="77777777" w:rsidR="008B70A9" w:rsidRDefault="008B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5D81" w14:textId="08612CAA" w:rsidR="000B1A1A" w:rsidRPr="000B1A1A" w:rsidRDefault="000B1A1A">
    <w:pPr>
      <w:pStyle w:val="Footer"/>
      <w:rPr>
        <w:rFonts w:ascii="Arial" w:hAnsi="Arial" w:cs="Arial"/>
        <w:sz w:val="20"/>
        <w:szCs w:val="20"/>
      </w:rPr>
    </w:pPr>
    <w:r w:rsidRPr="000B1A1A">
      <w:rPr>
        <w:rFonts w:ascii="Arial" w:hAnsi="Arial" w:cs="Arial"/>
        <w:sz w:val="20"/>
        <w:szCs w:val="20"/>
      </w:rPr>
      <w:t>Job Description – Admin</w:t>
    </w:r>
    <w:r w:rsidR="00DE4A62">
      <w:rPr>
        <w:rFonts w:ascii="Arial" w:hAnsi="Arial" w:cs="Arial"/>
        <w:sz w:val="20"/>
        <w:szCs w:val="20"/>
      </w:rPr>
      <w:t>istration</w:t>
    </w:r>
    <w:r w:rsidRPr="000B1A1A">
      <w:rPr>
        <w:rFonts w:ascii="Arial" w:hAnsi="Arial" w:cs="Arial"/>
        <w:sz w:val="20"/>
        <w:szCs w:val="20"/>
      </w:rPr>
      <w:t xml:space="preserve"> Co-ordinator –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D355" w14:textId="77777777" w:rsidR="008B70A9" w:rsidRDefault="008B70A9">
      <w:pPr>
        <w:spacing w:after="0" w:line="240" w:lineRule="auto"/>
      </w:pPr>
      <w:r>
        <w:separator/>
      </w:r>
    </w:p>
  </w:footnote>
  <w:footnote w:type="continuationSeparator" w:id="0">
    <w:p w14:paraId="39E0F957" w14:textId="77777777" w:rsidR="008B70A9" w:rsidRDefault="008B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B276" w14:textId="77777777" w:rsidR="00837C1C" w:rsidRDefault="00837C1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9E03" w14:textId="0BE2FE0E" w:rsidR="00837C1C" w:rsidRDefault="00CF56B9" w:rsidP="00CF56B9">
    <w:pPr>
      <w:spacing w:after="160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391C3B" wp14:editId="199EC841">
          <wp:simplePos x="0" y="0"/>
          <wp:positionH relativeFrom="column">
            <wp:posOffset>5324475</wp:posOffset>
          </wp:positionH>
          <wp:positionV relativeFrom="paragraph">
            <wp:posOffset>-467994</wp:posOffset>
          </wp:positionV>
          <wp:extent cx="695325" cy="810018"/>
          <wp:effectExtent l="0" t="0" r="0" b="9525"/>
          <wp:wrapNone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88" cy="81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CD3" w14:textId="77777777" w:rsidR="00837C1C" w:rsidRDefault="00837C1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3" style="width:5.25pt;height:5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2EE0FA2"/>
    <w:multiLevelType w:val="hybridMultilevel"/>
    <w:tmpl w:val="C8FC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622E"/>
    <w:multiLevelType w:val="hybridMultilevel"/>
    <w:tmpl w:val="B3DC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12EE"/>
    <w:multiLevelType w:val="hybridMultilevel"/>
    <w:tmpl w:val="B4A2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382C"/>
    <w:multiLevelType w:val="hybridMultilevel"/>
    <w:tmpl w:val="539E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15C"/>
    <w:multiLevelType w:val="hybridMultilevel"/>
    <w:tmpl w:val="9A86765A"/>
    <w:lvl w:ilvl="0" w:tplc="BDD40CDC">
      <w:start w:val="1"/>
      <w:numFmt w:val="bullet"/>
      <w:lvlText w:val="•"/>
      <w:lvlJc w:val="left"/>
      <w:pPr>
        <w:ind w:left="3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602E62">
      <w:start w:val="1"/>
      <w:numFmt w:val="bullet"/>
      <w:lvlText w:val="o"/>
      <w:lvlJc w:val="left"/>
      <w:pPr>
        <w:ind w:left="11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66A2FC">
      <w:start w:val="1"/>
      <w:numFmt w:val="bullet"/>
      <w:lvlText w:val="▪"/>
      <w:lvlJc w:val="left"/>
      <w:pPr>
        <w:ind w:left="19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7EAFAA">
      <w:start w:val="1"/>
      <w:numFmt w:val="bullet"/>
      <w:lvlText w:val="•"/>
      <w:lvlJc w:val="left"/>
      <w:pPr>
        <w:ind w:left="26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C22E14">
      <w:start w:val="1"/>
      <w:numFmt w:val="bullet"/>
      <w:lvlText w:val="o"/>
      <w:lvlJc w:val="left"/>
      <w:pPr>
        <w:ind w:left="33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67ABC">
      <w:start w:val="1"/>
      <w:numFmt w:val="bullet"/>
      <w:lvlText w:val="▪"/>
      <w:lvlJc w:val="left"/>
      <w:pPr>
        <w:ind w:left="4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8726A">
      <w:start w:val="1"/>
      <w:numFmt w:val="bullet"/>
      <w:lvlText w:val="•"/>
      <w:lvlJc w:val="left"/>
      <w:pPr>
        <w:ind w:left="4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F8FEC2">
      <w:start w:val="1"/>
      <w:numFmt w:val="bullet"/>
      <w:lvlText w:val="o"/>
      <w:lvlJc w:val="left"/>
      <w:pPr>
        <w:ind w:left="5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62C590">
      <w:start w:val="1"/>
      <w:numFmt w:val="bullet"/>
      <w:lvlText w:val="▪"/>
      <w:lvlJc w:val="left"/>
      <w:pPr>
        <w:ind w:left="6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F00E55"/>
    <w:multiLevelType w:val="hybridMultilevel"/>
    <w:tmpl w:val="A264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C640B"/>
    <w:multiLevelType w:val="hybridMultilevel"/>
    <w:tmpl w:val="A2506FB0"/>
    <w:lvl w:ilvl="0" w:tplc="2E82A2A2">
      <w:start w:val="1"/>
      <w:numFmt w:val="bullet"/>
      <w:lvlText w:val="•"/>
      <w:lvlJc w:val="left"/>
      <w:pPr>
        <w:ind w:left="7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F2F24A">
      <w:start w:val="1"/>
      <w:numFmt w:val="bullet"/>
      <w:lvlText w:val="o"/>
      <w:lvlJc w:val="left"/>
      <w:pPr>
        <w:ind w:left="15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0A08EC">
      <w:start w:val="1"/>
      <w:numFmt w:val="bullet"/>
      <w:lvlText w:val="▪"/>
      <w:lvlJc w:val="left"/>
      <w:pPr>
        <w:ind w:left="22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461CA0">
      <w:start w:val="1"/>
      <w:numFmt w:val="bullet"/>
      <w:lvlText w:val="•"/>
      <w:lvlJc w:val="left"/>
      <w:pPr>
        <w:ind w:left="29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EA9D0">
      <w:start w:val="1"/>
      <w:numFmt w:val="bullet"/>
      <w:lvlText w:val="o"/>
      <w:lvlJc w:val="left"/>
      <w:pPr>
        <w:ind w:left="3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9C4968">
      <w:start w:val="1"/>
      <w:numFmt w:val="bullet"/>
      <w:lvlText w:val="▪"/>
      <w:lvlJc w:val="left"/>
      <w:pPr>
        <w:ind w:left="4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B699CC">
      <w:start w:val="1"/>
      <w:numFmt w:val="bullet"/>
      <w:lvlText w:val="•"/>
      <w:lvlJc w:val="left"/>
      <w:pPr>
        <w:ind w:left="5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2E2FE">
      <w:start w:val="1"/>
      <w:numFmt w:val="bullet"/>
      <w:lvlText w:val="o"/>
      <w:lvlJc w:val="left"/>
      <w:pPr>
        <w:ind w:left="5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CED134">
      <w:start w:val="1"/>
      <w:numFmt w:val="bullet"/>
      <w:lvlText w:val="▪"/>
      <w:lvlJc w:val="left"/>
      <w:pPr>
        <w:ind w:left="6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F0589F"/>
    <w:multiLevelType w:val="hybridMultilevel"/>
    <w:tmpl w:val="0F822E46"/>
    <w:lvl w:ilvl="0" w:tplc="08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 w15:restartNumberingAfterBreak="0">
    <w:nsid w:val="70C27FF8"/>
    <w:multiLevelType w:val="hybridMultilevel"/>
    <w:tmpl w:val="3132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16037"/>
    <w:multiLevelType w:val="hybridMultilevel"/>
    <w:tmpl w:val="560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C480B"/>
    <w:multiLevelType w:val="hybridMultilevel"/>
    <w:tmpl w:val="1996D9E8"/>
    <w:lvl w:ilvl="0" w:tplc="21AE5D3A">
      <w:start w:val="1"/>
      <w:numFmt w:val="bullet"/>
      <w:lvlText w:val="•"/>
      <w:lvlPicBulletId w:val="0"/>
      <w:lvlJc w:val="left"/>
      <w:pPr>
        <w:ind w:left="7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C4536">
      <w:start w:val="1"/>
      <w:numFmt w:val="bullet"/>
      <w:lvlText w:val="o"/>
      <w:lvlJc w:val="left"/>
      <w:pPr>
        <w:ind w:left="19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6856">
      <w:start w:val="1"/>
      <w:numFmt w:val="bullet"/>
      <w:lvlText w:val="▪"/>
      <w:lvlJc w:val="left"/>
      <w:pPr>
        <w:ind w:left="26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0A820">
      <w:start w:val="1"/>
      <w:numFmt w:val="bullet"/>
      <w:lvlText w:val="•"/>
      <w:lvlJc w:val="left"/>
      <w:pPr>
        <w:ind w:left="33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2FCA8">
      <w:start w:val="1"/>
      <w:numFmt w:val="bullet"/>
      <w:lvlText w:val="o"/>
      <w:lvlJc w:val="left"/>
      <w:pPr>
        <w:ind w:left="40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03592">
      <w:start w:val="1"/>
      <w:numFmt w:val="bullet"/>
      <w:lvlText w:val="▪"/>
      <w:lvlJc w:val="left"/>
      <w:pPr>
        <w:ind w:left="4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6188A">
      <w:start w:val="1"/>
      <w:numFmt w:val="bullet"/>
      <w:lvlText w:val="•"/>
      <w:lvlJc w:val="left"/>
      <w:pPr>
        <w:ind w:left="5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A6A34">
      <w:start w:val="1"/>
      <w:numFmt w:val="bullet"/>
      <w:lvlText w:val="o"/>
      <w:lvlJc w:val="left"/>
      <w:pPr>
        <w:ind w:left="6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40CDC">
      <w:start w:val="1"/>
      <w:numFmt w:val="bullet"/>
      <w:lvlText w:val="▪"/>
      <w:lvlJc w:val="left"/>
      <w:pPr>
        <w:ind w:left="6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882094">
    <w:abstractNumId w:val="11"/>
  </w:num>
  <w:num w:numId="2" w16cid:durableId="602228844">
    <w:abstractNumId w:val="7"/>
  </w:num>
  <w:num w:numId="3" w16cid:durableId="1114833554">
    <w:abstractNumId w:val="5"/>
  </w:num>
  <w:num w:numId="4" w16cid:durableId="1170489107">
    <w:abstractNumId w:val="9"/>
  </w:num>
  <w:num w:numId="5" w16cid:durableId="1184594602">
    <w:abstractNumId w:val="3"/>
  </w:num>
  <w:num w:numId="6" w16cid:durableId="910191089">
    <w:abstractNumId w:val="2"/>
  </w:num>
  <w:num w:numId="7" w16cid:durableId="639268230">
    <w:abstractNumId w:val="10"/>
  </w:num>
  <w:num w:numId="8" w16cid:durableId="420566978">
    <w:abstractNumId w:val="0"/>
  </w:num>
  <w:num w:numId="9" w16cid:durableId="2138601228">
    <w:abstractNumId w:val="8"/>
  </w:num>
  <w:num w:numId="10" w16cid:durableId="633634635">
    <w:abstractNumId w:val="4"/>
  </w:num>
  <w:num w:numId="11" w16cid:durableId="1464889510">
    <w:abstractNumId w:val="1"/>
  </w:num>
  <w:num w:numId="12" w16cid:durableId="162519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1C"/>
    <w:rsid w:val="00027BCB"/>
    <w:rsid w:val="000900F3"/>
    <w:rsid w:val="000B1A1A"/>
    <w:rsid w:val="0021535A"/>
    <w:rsid w:val="00221DC4"/>
    <w:rsid w:val="00267E5A"/>
    <w:rsid w:val="00277A1D"/>
    <w:rsid w:val="00434529"/>
    <w:rsid w:val="005845F2"/>
    <w:rsid w:val="00640002"/>
    <w:rsid w:val="00641F29"/>
    <w:rsid w:val="00837C1C"/>
    <w:rsid w:val="00885D3B"/>
    <w:rsid w:val="008B70A9"/>
    <w:rsid w:val="00A90120"/>
    <w:rsid w:val="00AE2D27"/>
    <w:rsid w:val="00B0790C"/>
    <w:rsid w:val="00BA0412"/>
    <w:rsid w:val="00BC7D06"/>
    <w:rsid w:val="00BD66DB"/>
    <w:rsid w:val="00BE1086"/>
    <w:rsid w:val="00BF79AE"/>
    <w:rsid w:val="00CA26C6"/>
    <w:rsid w:val="00CF56B9"/>
    <w:rsid w:val="00CF60A3"/>
    <w:rsid w:val="00D0548B"/>
    <w:rsid w:val="00D11790"/>
    <w:rsid w:val="00DE4A62"/>
    <w:rsid w:val="00E1548E"/>
    <w:rsid w:val="00E326BA"/>
    <w:rsid w:val="00E50347"/>
    <w:rsid w:val="00EE17DF"/>
    <w:rsid w:val="00F55154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0EC01"/>
  <w15:docId w15:val="{B1468D8A-2E50-44C7-A379-8AE4234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5" w:lineRule="auto"/>
      <w:ind w:left="-292" w:hanging="5"/>
    </w:pPr>
    <w:rPr>
      <w:rFonts w:ascii="Courier New" w:eastAsia="Courier New" w:hAnsi="Courier New" w:cs="Courier New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ourier New" w:eastAsia="Courier New" w:hAnsi="Courier New" w:cs="Courier New"/>
      <w:color w:val="000000"/>
      <w:sz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7E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6B9"/>
    <w:rPr>
      <w:rFonts w:ascii="Courier New" w:eastAsia="Courier New" w:hAnsi="Courier New" w:cs="Courier New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CA26C6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BCB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BCB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36732-E745-4D2F-99B8-F4F2037AD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B1BAB-875D-4012-BCF3-1051487CE40D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1B7C9C62-6134-4A1D-91E1-DC375108A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Hart</dc:creator>
  <cp:keywords/>
  <cp:lastModifiedBy>Ellie Hart</cp:lastModifiedBy>
  <cp:revision>28</cp:revision>
  <dcterms:created xsi:type="dcterms:W3CDTF">2025-09-23T10:49:00Z</dcterms:created>
  <dcterms:modified xsi:type="dcterms:W3CDTF">2025-09-29T12:46:00Z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2025-09-23T10:49:07Z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fc125772-eb0d-4bc3-95fb-422b5f0cdb8c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10, 3, 0, 1</vt:lpwstr>
  </property>
  <property fmtid="{D5CDD505-2E9C-101B-9397-08002B2CF9AE}" pid="10" name="ContentTypeId">
    <vt:lpwstr>0x01010005957D6976822849A6A3FA274FF8E991</vt:lpwstr>
  </property>
  <property fmtid="{D5CDD505-2E9C-101B-9397-08002B2CF9AE}" pid="11" name="MediaServiceImageTags">
    <vt:lpwstr/>
  </property>
</Properties>
</file>